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4244D6" w:rsidRDefault="000A7DC6" w:rsidP="00426AAD">
      <w:pPr>
        <w:spacing w:before="120" w:line="276" w:lineRule="auto"/>
        <w:ind w:firstLine="709"/>
        <w:contextualSpacing/>
        <w:jc w:val="both"/>
        <w:rPr>
          <w:spacing w:val="-3"/>
          <w:sz w:val="28"/>
          <w:szCs w:val="28"/>
        </w:rPr>
      </w:pPr>
      <w:r>
        <w:rPr>
          <w:bCs/>
          <w:sz w:val="28"/>
          <w:szCs w:val="28"/>
        </w:rPr>
        <w:t xml:space="preserve">Проект постановления </w:t>
      </w:r>
      <w:r w:rsidR="008541FA">
        <w:rPr>
          <w:bCs/>
          <w:sz w:val="28"/>
          <w:szCs w:val="28"/>
        </w:rPr>
        <w:t>А</w:t>
      </w:r>
      <w:r w:rsidR="00727312" w:rsidRPr="004244D6">
        <w:rPr>
          <w:bCs/>
          <w:sz w:val="28"/>
          <w:szCs w:val="28"/>
        </w:rPr>
        <w:t xml:space="preserve">дминистрации городского округа </w:t>
      </w:r>
      <w:r w:rsidR="004244D6" w:rsidRPr="004244D6">
        <w:rPr>
          <w:bCs/>
          <w:sz w:val="28"/>
          <w:szCs w:val="28"/>
        </w:rPr>
        <w:t>Похвистнево</w:t>
      </w:r>
      <w:r w:rsidR="00727312" w:rsidRPr="004244D6">
        <w:rPr>
          <w:bCs/>
          <w:sz w:val="28"/>
          <w:szCs w:val="28"/>
        </w:rPr>
        <w:t xml:space="preserve"> Самарской</w:t>
      </w:r>
      <w:r w:rsidR="004244D6">
        <w:rPr>
          <w:bCs/>
          <w:sz w:val="28"/>
          <w:szCs w:val="28"/>
        </w:rPr>
        <w:t xml:space="preserve"> </w:t>
      </w:r>
      <w:r w:rsidR="00727312" w:rsidRPr="004244D6">
        <w:rPr>
          <w:bCs/>
          <w:sz w:val="28"/>
          <w:szCs w:val="28"/>
        </w:rPr>
        <w:t>области «</w:t>
      </w:r>
      <w:r w:rsidR="00B335D8" w:rsidRPr="000E7911">
        <w:rPr>
          <w:spacing w:val="-1"/>
          <w:sz w:val="28"/>
          <w:szCs w:val="28"/>
        </w:rPr>
        <w:t xml:space="preserve">О внесении изменений </w:t>
      </w:r>
      <w:r w:rsidR="00B335D8">
        <w:rPr>
          <w:spacing w:val="-1"/>
          <w:sz w:val="28"/>
          <w:szCs w:val="28"/>
        </w:rPr>
        <w:t xml:space="preserve">в </w:t>
      </w:r>
      <w:proofErr w:type="gramStart"/>
      <w:r w:rsidR="00B335D8">
        <w:rPr>
          <w:spacing w:val="-1"/>
          <w:sz w:val="28"/>
          <w:szCs w:val="28"/>
        </w:rPr>
        <w:t>п</w:t>
      </w:r>
      <w:r w:rsidR="00B335D8" w:rsidRPr="000E7911">
        <w:rPr>
          <w:sz w:val="28"/>
          <w:szCs w:val="28"/>
        </w:rPr>
        <w:t>остановлени</w:t>
      </w:r>
      <w:r w:rsidR="00B335D8">
        <w:rPr>
          <w:sz w:val="28"/>
          <w:szCs w:val="28"/>
        </w:rPr>
        <w:t>е</w:t>
      </w:r>
      <w:r w:rsidR="00B335D8" w:rsidRPr="000E7911">
        <w:rPr>
          <w:sz w:val="28"/>
          <w:szCs w:val="28"/>
        </w:rPr>
        <w:t xml:space="preserve">  Администрации</w:t>
      </w:r>
      <w:proofErr w:type="gramEnd"/>
      <w:r w:rsidR="00B335D8" w:rsidRPr="000E7911">
        <w:rPr>
          <w:sz w:val="28"/>
          <w:szCs w:val="28"/>
        </w:rPr>
        <w:t xml:space="preserve">  г</w:t>
      </w:r>
      <w:r w:rsidR="00B335D8">
        <w:rPr>
          <w:sz w:val="28"/>
          <w:szCs w:val="28"/>
        </w:rPr>
        <w:t xml:space="preserve">ородского округа Похвистнево </w:t>
      </w:r>
      <w:r w:rsidR="00B335D8" w:rsidRPr="000E7911">
        <w:rPr>
          <w:spacing w:val="-1"/>
          <w:sz w:val="28"/>
          <w:szCs w:val="28"/>
        </w:rPr>
        <w:t>Самарской области</w:t>
      </w:r>
      <w:r>
        <w:rPr>
          <w:spacing w:val="-1"/>
          <w:sz w:val="28"/>
          <w:szCs w:val="28"/>
        </w:rPr>
        <w:t xml:space="preserve"> </w:t>
      </w:r>
      <w:r w:rsidR="00B335D8">
        <w:rPr>
          <w:spacing w:val="-1"/>
          <w:sz w:val="28"/>
          <w:szCs w:val="28"/>
        </w:rPr>
        <w:t xml:space="preserve"> </w:t>
      </w:r>
      <w:r w:rsidR="00B335D8" w:rsidRPr="000E7911">
        <w:rPr>
          <w:spacing w:val="-1"/>
          <w:sz w:val="28"/>
          <w:szCs w:val="28"/>
        </w:rPr>
        <w:t>от</w:t>
      </w:r>
      <w:r w:rsidR="00B335D8">
        <w:rPr>
          <w:spacing w:val="-1"/>
          <w:sz w:val="28"/>
          <w:szCs w:val="28"/>
        </w:rPr>
        <w:t xml:space="preserve"> 21</w:t>
      </w:r>
      <w:r w:rsidR="00B335D8" w:rsidRPr="000E7911">
        <w:rPr>
          <w:spacing w:val="-1"/>
          <w:sz w:val="28"/>
          <w:szCs w:val="28"/>
        </w:rPr>
        <w:t>.</w:t>
      </w:r>
      <w:r w:rsidR="00B335D8">
        <w:rPr>
          <w:spacing w:val="-1"/>
          <w:sz w:val="28"/>
          <w:szCs w:val="28"/>
        </w:rPr>
        <w:t>1</w:t>
      </w:r>
      <w:r w:rsidR="00B335D8" w:rsidRPr="000E7911">
        <w:rPr>
          <w:spacing w:val="-1"/>
          <w:sz w:val="28"/>
          <w:szCs w:val="28"/>
        </w:rPr>
        <w:t>2.20</w:t>
      </w:r>
      <w:r w:rsidR="00B335D8">
        <w:rPr>
          <w:spacing w:val="-1"/>
          <w:sz w:val="28"/>
          <w:szCs w:val="28"/>
        </w:rPr>
        <w:t xml:space="preserve">12 </w:t>
      </w:r>
      <w:r w:rsidR="00B335D8" w:rsidRPr="000E7911">
        <w:rPr>
          <w:spacing w:val="-1"/>
          <w:sz w:val="28"/>
          <w:szCs w:val="28"/>
        </w:rPr>
        <w:t>№</w:t>
      </w:r>
      <w:r w:rsidR="00B335D8">
        <w:rPr>
          <w:spacing w:val="-1"/>
          <w:sz w:val="28"/>
          <w:szCs w:val="28"/>
        </w:rPr>
        <w:t xml:space="preserve"> 1927 </w:t>
      </w:r>
      <w:r w:rsidR="00B335D8" w:rsidRPr="000E7911">
        <w:rPr>
          <w:spacing w:val="-1"/>
          <w:sz w:val="28"/>
          <w:szCs w:val="28"/>
        </w:rPr>
        <w:t>«</w:t>
      </w:r>
      <w:r w:rsidR="00B335D8" w:rsidRPr="000E7911">
        <w:rPr>
          <w:sz w:val="28"/>
          <w:szCs w:val="28"/>
        </w:rPr>
        <w:t xml:space="preserve">Об утверждении </w:t>
      </w:r>
      <w:r w:rsidR="00B335D8" w:rsidRPr="00385BC1">
        <w:rPr>
          <w:sz w:val="28"/>
          <w:szCs w:val="28"/>
        </w:rPr>
        <w:t>муниципальной</w:t>
      </w:r>
      <w:r w:rsidR="00B335D8">
        <w:rPr>
          <w:sz w:val="28"/>
          <w:szCs w:val="28"/>
        </w:rPr>
        <w:t xml:space="preserve"> </w:t>
      </w:r>
      <w:r w:rsidR="00B335D8" w:rsidRPr="00385BC1">
        <w:rPr>
          <w:sz w:val="28"/>
          <w:szCs w:val="28"/>
        </w:rPr>
        <w:t>программы «Реализация полномочий</w:t>
      </w:r>
      <w:r w:rsidR="00B335D8">
        <w:rPr>
          <w:sz w:val="28"/>
          <w:szCs w:val="28"/>
        </w:rPr>
        <w:t xml:space="preserve"> </w:t>
      </w:r>
      <w:r w:rsidR="00B335D8" w:rsidRPr="00385BC1">
        <w:rPr>
          <w:sz w:val="28"/>
          <w:szCs w:val="28"/>
        </w:rPr>
        <w:t>в сфере управления и распоряжения собственностью</w:t>
      </w:r>
      <w:r w:rsidR="00B335D8">
        <w:rPr>
          <w:sz w:val="28"/>
          <w:szCs w:val="28"/>
        </w:rPr>
        <w:t xml:space="preserve"> </w:t>
      </w:r>
      <w:r w:rsidR="00B335D8" w:rsidRPr="00385BC1">
        <w:rPr>
          <w:sz w:val="28"/>
          <w:szCs w:val="28"/>
        </w:rPr>
        <w:t>городского округа Похвистнево на 2013-202</w:t>
      </w:r>
      <w:r w:rsidR="00B52D9C">
        <w:rPr>
          <w:sz w:val="28"/>
          <w:szCs w:val="28"/>
        </w:rPr>
        <w:t>7</w:t>
      </w:r>
      <w:r w:rsidR="005C538D">
        <w:rPr>
          <w:sz w:val="28"/>
          <w:szCs w:val="28"/>
        </w:rPr>
        <w:t xml:space="preserve"> </w:t>
      </w:r>
      <w:r w:rsidR="00B335D8" w:rsidRPr="00385BC1">
        <w:rPr>
          <w:sz w:val="28"/>
          <w:szCs w:val="28"/>
        </w:rPr>
        <w:t>годы»</w:t>
      </w:r>
      <w:r w:rsidR="00426AAD">
        <w:rPr>
          <w:spacing w:val="-3"/>
          <w:sz w:val="28"/>
          <w:szCs w:val="28"/>
        </w:rPr>
        <w:t>.</w:t>
      </w:r>
    </w:p>
    <w:p w:rsidR="00426AAD" w:rsidRPr="004244D6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1913E3" w:rsidRPr="00C76798" w:rsidRDefault="001913E3" w:rsidP="001913E3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Финансовый отдел</w:t>
      </w:r>
      <w:r w:rsidR="00062E6F">
        <w:rPr>
          <w:sz w:val="28"/>
          <w:szCs w:val="28"/>
        </w:rPr>
        <w:t xml:space="preserve"> Управления по экономике и финансам </w:t>
      </w:r>
      <w:r>
        <w:rPr>
          <w:sz w:val="28"/>
          <w:szCs w:val="28"/>
        </w:rPr>
        <w:t>Администрации городского  округа Похвистнево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0958F2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52D9C">
        <w:rPr>
          <w:sz w:val="28"/>
          <w:szCs w:val="28"/>
        </w:rPr>
        <w:t xml:space="preserve">1 января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</w:t>
      </w:r>
      <w:r w:rsidR="00B52D9C">
        <w:rPr>
          <w:sz w:val="28"/>
          <w:szCs w:val="28"/>
        </w:rPr>
        <w:t>6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B52D9C">
        <w:rPr>
          <w:sz w:val="28"/>
          <w:szCs w:val="28"/>
        </w:rPr>
        <w:t xml:space="preserve">3 января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</w:t>
      </w:r>
      <w:r w:rsidR="00B52D9C">
        <w:rPr>
          <w:sz w:val="28"/>
          <w:szCs w:val="28"/>
        </w:rPr>
        <w:t>6</w:t>
      </w:r>
      <w:bookmarkStart w:id="0" w:name="_GoBack"/>
      <w:bookmarkEnd w:id="0"/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proofErr w:type="spellStart"/>
      <w:r w:rsidR="00426AAD">
        <w:rPr>
          <w:sz w:val="28"/>
          <w:szCs w:val="28"/>
          <w:lang w:val="en-US"/>
        </w:rPr>
        <w:t>pohgor</w:t>
      </w:r>
      <w:proofErr w:type="spellEnd"/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r w:rsidRPr="00C76798">
        <w:rPr>
          <w:sz w:val="28"/>
          <w:szCs w:val="28"/>
        </w:rPr>
        <w:t>a</w:t>
      </w:r>
      <w:proofErr w:type="spellStart"/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</w:t>
      </w:r>
      <w:r w:rsidR="00402501">
        <w:rPr>
          <w:sz w:val="28"/>
          <w:szCs w:val="28"/>
        </w:rPr>
        <w:t>16</w:t>
      </w:r>
      <w:r>
        <w:rPr>
          <w:sz w:val="28"/>
          <w:szCs w:val="28"/>
        </w:rPr>
        <w:t>-</w:t>
      </w:r>
      <w:r w:rsidR="00402501">
        <w:rPr>
          <w:sz w:val="28"/>
          <w:szCs w:val="28"/>
        </w:rPr>
        <w:t>72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r w:rsidR="00E00995">
        <w:rPr>
          <w:sz w:val="28"/>
          <w:szCs w:val="28"/>
          <w:lang w:val="en-US"/>
        </w:rPr>
        <w:t>pohgor</w:t>
      </w:r>
      <w:r w:rsidR="00E00995">
        <w:rPr>
          <w:sz w:val="28"/>
          <w:szCs w:val="28"/>
        </w:rPr>
        <w:t>@</w:t>
      </w:r>
      <w:r w:rsidR="00E00995">
        <w:rPr>
          <w:sz w:val="28"/>
          <w:szCs w:val="28"/>
          <w:lang w:val="en-US"/>
        </w:rPr>
        <w:t>s</w:t>
      </w:r>
      <w:r w:rsidR="00E00995" w:rsidRPr="00C76798">
        <w:rPr>
          <w:sz w:val="28"/>
          <w:szCs w:val="28"/>
        </w:rPr>
        <w:t>a</w:t>
      </w:r>
      <w:r w:rsidR="00E00995">
        <w:rPr>
          <w:sz w:val="28"/>
          <w:szCs w:val="28"/>
          <w:lang w:val="en-US"/>
        </w:rPr>
        <w:t>mtel</w:t>
      </w:r>
      <w:r w:rsidR="00E00995" w:rsidRPr="00C76798">
        <w:rPr>
          <w:sz w:val="28"/>
          <w:szCs w:val="28"/>
        </w:rPr>
        <w:t>.ru.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CC0E72" w:rsidRDefault="00CC0E72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CC0E72" w:rsidRDefault="00CC0E72" w:rsidP="00CC0E72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Пояснительная записка к проекту МНПА (далее – пояснительная записка), раскрывающая содержание проекта документа и обоснование необходимости его принятия: </w:t>
      </w:r>
      <w:r>
        <w:rPr>
          <w:sz w:val="28"/>
          <w:szCs w:val="28"/>
        </w:rPr>
        <w:t>прилагается</w:t>
      </w:r>
      <w:r>
        <w:rPr>
          <w:i/>
          <w:sz w:val="28"/>
          <w:szCs w:val="28"/>
        </w:rPr>
        <w:t xml:space="preserve"> </w:t>
      </w:r>
    </w:p>
    <w:p w:rsidR="00CC0E72" w:rsidRPr="00C76798" w:rsidRDefault="00CC0E72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sectPr w:rsidR="00426AAD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3AB8"/>
    <w:rsid w:val="00043351"/>
    <w:rsid w:val="00062E6F"/>
    <w:rsid w:val="000958F2"/>
    <w:rsid w:val="000A7DC6"/>
    <w:rsid w:val="001366C6"/>
    <w:rsid w:val="001913E3"/>
    <w:rsid w:val="00214DE1"/>
    <w:rsid w:val="00236F4C"/>
    <w:rsid w:val="003E65F9"/>
    <w:rsid w:val="00402501"/>
    <w:rsid w:val="00413A31"/>
    <w:rsid w:val="004244D6"/>
    <w:rsid w:val="00426AAD"/>
    <w:rsid w:val="00473EAA"/>
    <w:rsid w:val="004C25BD"/>
    <w:rsid w:val="00544587"/>
    <w:rsid w:val="005800CE"/>
    <w:rsid w:val="005C538D"/>
    <w:rsid w:val="006C0C9E"/>
    <w:rsid w:val="00727312"/>
    <w:rsid w:val="00766A41"/>
    <w:rsid w:val="008541FA"/>
    <w:rsid w:val="00873AB8"/>
    <w:rsid w:val="009310CF"/>
    <w:rsid w:val="00942051"/>
    <w:rsid w:val="00A657A5"/>
    <w:rsid w:val="00B335D8"/>
    <w:rsid w:val="00B52D9C"/>
    <w:rsid w:val="00B70D08"/>
    <w:rsid w:val="00BB01F3"/>
    <w:rsid w:val="00BF2F3B"/>
    <w:rsid w:val="00C33F83"/>
    <w:rsid w:val="00C33FEE"/>
    <w:rsid w:val="00C74FB8"/>
    <w:rsid w:val="00C76798"/>
    <w:rsid w:val="00CC0E72"/>
    <w:rsid w:val="00CC2CDB"/>
    <w:rsid w:val="00D21E71"/>
    <w:rsid w:val="00D70F8D"/>
    <w:rsid w:val="00E00995"/>
    <w:rsid w:val="00E73AB8"/>
    <w:rsid w:val="00E80581"/>
    <w:rsid w:val="00F3074A"/>
    <w:rsid w:val="00F73051"/>
    <w:rsid w:val="00FD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1A897"/>
  <w15:docId w15:val="{8CA66A62-5601-46EF-9B71-1AA0A6F71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0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Валентина Зорина</cp:lastModifiedBy>
  <cp:revision>21</cp:revision>
  <cp:lastPrinted>2024-01-31T05:38:00Z</cp:lastPrinted>
  <dcterms:created xsi:type="dcterms:W3CDTF">2022-02-03T05:10:00Z</dcterms:created>
  <dcterms:modified xsi:type="dcterms:W3CDTF">2026-01-21T10:00:00Z</dcterms:modified>
</cp:coreProperties>
</file>